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11" w:rsidRDefault="00A12E11" w:rsidP="00A12E11">
      <w:pPr>
        <w:spacing w:before="184" w:line="225" w:lineRule="auto"/>
        <w:ind w:left="708"/>
        <w:rPr>
          <w:rFonts w:ascii="Calibri" w:eastAsia="Calibri" w:hAnsi="Calibri" w:cs="Calibri"/>
          <w:sz w:val="31"/>
          <w:szCs w:val="31"/>
        </w:rPr>
      </w:pPr>
      <w:r>
        <w:rPr>
          <w:rFonts w:ascii="宋体" w:eastAsia="宋体" w:hAnsi="宋体" w:cs="宋体"/>
          <w:spacing w:val="-18"/>
          <w:sz w:val="31"/>
          <w:szCs w:val="31"/>
        </w:rPr>
        <w:t>附</w:t>
      </w:r>
      <w:r>
        <w:rPr>
          <w:rFonts w:ascii="宋体" w:eastAsia="宋体" w:hAnsi="宋体" w:cs="宋体"/>
          <w:spacing w:val="-16"/>
          <w:sz w:val="31"/>
          <w:szCs w:val="31"/>
        </w:rPr>
        <w:t xml:space="preserve">件 </w:t>
      </w:r>
      <w:r>
        <w:rPr>
          <w:rFonts w:ascii="Calibri" w:eastAsia="Calibri" w:hAnsi="Calibri" w:cs="Calibri"/>
          <w:spacing w:val="-16"/>
          <w:sz w:val="31"/>
          <w:szCs w:val="31"/>
        </w:rPr>
        <w:t>1</w:t>
      </w:r>
    </w:p>
    <w:p w:rsidR="00A12E11" w:rsidRDefault="00A12E11" w:rsidP="00A12E11">
      <w:pPr>
        <w:spacing w:before="132" w:line="233" w:lineRule="auto"/>
        <w:ind w:left="2890" w:right="1088" w:hanging="1800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4"/>
          <w:sz w:val="43"/>
          <w:szCs w:val="43"/>
        </w:rPr>
        <w:t>湖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北省残疾儿童康复救助家庭生活补助</w:t>
      </w:r>
      <w:bookmarkStart w:id="0" w:name="_GoBack"/>
      <w:bookmarkEnd w:id="0"/>
      <w:r>
        <w:rPr>
          <w:rFonts w:ascii="微软雅黑" w:eastAsia="微软雅黑" w:hAnsi="微软雅黑" w:cs="微软雅黑"/>
          <w:spacing w:val="50"/>
          <w:sz w:val="43"/>
          <w:szCs w:val="43"/>
        </w:rPr>
        <w:t>申</w:t>
      </w:r>
      <w:r>
        <w:rPr>
          <w:rFonts w:ascii="微软雅黑" w:eastAsia="微软雅黑" w:hAnsi="微软雅黑" w:cs="微软雅黑"/>
          <w:spacing w:val="46"/>
          <w:sz w:val="43"/>
          <w:szCs w:val="43"/>
        </w:rPr>
        <w:t>请审批表(</w:t>
      </w:r>
      <w:proofErr w:type="gramStart"/>
      <w:r>
        <w:rPr>
          <w:rFonts w:ascii="微软雅黑" w:eastAsia="微软雅黑" w:hAnsi="微软雅黑" w:cs="微软雅黑"/>
          <w:spacing w:val="46"/>
          <w:sz w:val="43"/>
          <w:szCs w:val="43"/>
        </w:rPr>
        <w:t>样表</w:t>
      </w:r>
      <w:proofErr w:type="gramEnd"/>
      <w:r>
        <w:rPr>
          <w:rFonts w:ascii="微软雅黑" w:eastAsia="微软雅黑" w:hAnsi="微软雅黑" w:cs="微软雅黑"/>
          <w:spacing w:val="46"/>
          <w:sz w:val="43"/>
          <w:szCs w:val="43"/>
        </w:rPr>
        <w:t>)</w:t>
      </w:r>
    </w:p>
    <w:p w:rsidR="00A12E11" w:rsidRDefault="00A12E11" w:rsidP="00A12E11">
      <w:pPr>
        <w:spacing w:line="17" w:lineRule="auto"/>
        <w:rPr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392"/>
        <w:gridCol w:w="446"/>
        <w:gridCol w:w="446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53"/>
      </w:tblGrid>
      <w:tr w:rsidR="00A12E11" w:rsidTr="00AF1991">
        <w:trPr>
          <w:trHeight w:val="565"/>
        </w:trPr>
        <w:tc>
          <w:tcPr>
            <w:tcW w:w="1662" w:type="dxa"/>
          </w:tcPr>
          <w:p w:rsidR="00A12E11" w:rsidRDefault="00A12E11" w:rsidP="00AF1991">
            <w:pPr>
              <w:spacing w:before="164" w:line="227" w:lineRule="auto"/>
              <w:ind w:left="1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儿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 xml:space="preserve"> 童 姓 名</w:t>
            </w:r>
          </w:p>
        </w:tc>
        <w:tc>
          <w:tcPr>
            <w:tcW w:w="1284" w:type="dxa"/>
            <w:gridSpan w:val="3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891" w:type="dxa"/>
            <w:gridSpan w:val="2"/>
          </w:tcPr>
          <w:p w:rsidR="00A12E11" w:rsidRDefault="00A12E11" w:rsidP="00AF1991">
            <w:pPr>
              <w:spacing w:before="164" w:line="223" w:lineRule="auto"/>
              <w:ind w:left="11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92" w:type="dxa"/>
            <w:gridSpan w:val="2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892" w:type="dxa"/>
            <w:gridSpan w:val="2"/>
          </w:tcPr>
          <w:p w:rsidR="00A12E11" w:rsidRDefault="00A12E11" w:rsidP="00AF1991">
            <w:pPr>
              <w:spacing w:before="164" w:line="226" w:lineRule="auto"/>
              <w:ind w:left="14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7"/>
                <w:sz w:val="23"/>
                <w:szCs w:val="23"/>
              </w:rPr>
              <w:t>民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族</w:t>
            </w:r>
          </w:p>
        </w:tc>
        <w:tc>
          <w:tcPr>
            <w:tcW w:w="892" w:type="dxa"/>
            <w:gridSpan w:val="2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1338" w:type="dxa"/>
            <w:gridSpan w:val="3"/>
          </w:tcPr>
          <w:p w:rsidR="00A12E11" w:rsidRDefault="00A12E11" w:rsidP="00AF1991">
            <w:pPr>
              <w:spacing w:before="164" w:line="226" w:lineRule="auto"/>
              <w:ind w:left="1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eastAsia="仿宋" w:hAnsi="仿宋" w:cs="仿宋"/>
                <w:sz w:val="23"/>
                <w:szCs w:val="23"/>
              </w:rPr>
              <w:t>生日期</w:t>
            </w:r>
          </w:p>
        </w:tc>
        <w:tc>
          <w:tcPr>
            <w:tcW w:w="1791" w:type="dxa"/>
            <w:gridSpan w:val="4"/>
          </w:tcPr>
          <w:p w:rsidR="00A12E11" w:rsidRDefault="00A12E11" w:rsidP="00AF1991">
            <w:pPr>
              <w:spacing w:before="164" w:line="225" w:lineRule="auto"/>
              <w:ind w:left="71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 xml:space="preserve">年   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月</w:t>
            </w:r>
          </w:p>
        </w:tc>
      </w:tr>
      <w:tr w:rsidR="00A12E11" w:rsidTr="00AF1991">
        <w:trPr>
          <w:trHeight w:val="561"/>
        </w:trPr>
        <w:tc>
          <w:tcPr>
            <w:tcW w:w="1662" w:type="dxa"/>
          </w:tcPr>
          <w:p w:rsidR="00A12E11" w:rsidRDefault="00A12E11" w:rsidP="00AF1991">
            <w:pPr>
              <w:spacing w:before="160" w:line="225" w:lineRule="auto"/>
              <w:ind w:left="1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儿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童身份证号</w:t>
            </w:r>
          </w:p>
        </w:tc>
        <w:tc>
          <w:tcPr>
            <w:tcW w:w="392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5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53" w:type="dxa"/>
          </w:tcPr>
          <w:p w:rsidR="00A12E11" w:rsidRDefault="00A12E11" w:rsidP="00AF1991">
            <w:pPr>
              <w:rPr>
                <w:sz w:val="21"/>
              </w:rPr>
            </w:pPr>
          </w:p>
        </w:tc>
      </w:tr>
      <w:tr w:rsidR="00A12E11" w:rsidTr="00AF1991">
        <w:trPr>
          <w:trHeight w:val="940"/>
        </w:trPr>
        <w:tc>
          <w:tcPr>
            <w:tcW w:w="1662" w:type="dxa"/>
          </w:tcPr>
          <w:p w:rsidR="00A12E11" w:rsidRDefault="00A12E11" w:rsidP="00AF1991">
            <w:pPr>
              <w:spacing w:line="274" w:lineRule="auto"/>
              <w:rPr>
                <w:sz w:val="21"/>
              </w:rPr>
            </w:pPr>
          </w:p>
          <w:p w:rsidR="00A12E11" w:rsidRDefault="00A12E11" w:rsidP="00AF1991">
            <w:pPr>
              <w:spacing w:before="75" w:line="225" w:lineRule="auto"/>
              <w:ind w:left="2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监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护人姓名</w:t>
            </w:r>
          </w:p>
        </w:tc>
        <w:tc>
          <w:tcPr>
            <w:tcW w:w="1284" w:type="dxa"/>
            <w:gridSpan w:val="3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891" w:type="dxa"/>
            <w:gridSpan w:val="2"/>
          </w:tcPr>
          <w:p w:rsidR="00A12E11" w:rsidRDefault="00A12E11" w:rsidP="00AF1991">
            <w:pPr>
              <w:spacing w:before="194" w:line="312" w:lineRule="exact"/>
              <w:ind w:left="1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position w:val="5"/>
                <w:sz w:val="23"/>
                <w:szCs w:val="23"/>
              </w:rPr>
              <w:t>工作</w:t>
            </w:r>
          </w:p>
          <w:p w:rsidR="00A12E11" w:rsidRDefault="00A12E11" w:rsidP="00AF1991">
            <w:pPr>
              <w:spacing w:line="223" w:lineRule="auto"/>
              <w:ind w:left="1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3122" w:type="dxa"/>
            <w:gridSpan w:val="7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892" w:type="dxa"/>
            <w:gridSpan w:val="2"/>
          </w:tcPr>
          <w:p w:rsidR="00A12E11" w:rsidRDefault="00A12E11" w:rsidP="00AF1991">
            <w:pPr>
              <w:spacing w:before="39" w:line="241" w:lineRule="auto"/>
              <w:ind w:left="124" w:right="105" w:firstLine="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7"/>
                <w:sz w:val="23"/>
                <w:szCs w:val="23"/>
              </w:rPr>
              <w:t>与</w:t>
            </w:r>
            <w:r>
              <w:rPr>
                <w:rFonts w:ascii="仿宋" w:eastAsia="仿宋" w:hAnsi="仿宋" w:cs="仿宋"/>
                <w:spacing w:val="26"/>
                <w:sz w:val="23"/>
                <w:szCs w:val="23"/>
              </w:rPr>
              <w:t xml:space="preserve"> 儿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8"/>
                <w:sz w:val="23"/>
                <w:szCs w:val="23"/>
              </w:rPr>
              <w:t>童</w:t>
            </w:r>
            <w:r>
              <w:rPr>
                <w:rFonts w:ascii="仿宋" w:eastAsia="仿宋" w:hAnsi="仿宋" w:cs="仿宋"/>
                <w:spacing w:val="27"/>
                <w:sz w:val="23"/>
                <w:szCs w:val="23"/>
              </w:rPr>
              <w:t xml:space="preserve"> 关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系</w:t>
            </w:r>
          </w:p>
        </w:tc>
        <w:tc>
          <w:tcPr>
            <w:tcW w:w="1791" w:type="dxa"/>
            <w:gridSpan w:val="4"/>
          </w:tcPr>
          <w:p w:rsidR="00A12E11" w:rsidRDefault="00A12E11" w:rsidP="00AF1991">
            <w:pPr>
              <w:rPr>
                <w:sz w:val="21"/>
              </w:rPr>
            </w:pPr>
          </w:p>
        </w:tc>
      </w:tr>
      <w:tr w:rsidR="00A12E11" w:rsidTr="00AF1991">
        <w:trPr>
          <w:trHeight w:val="561"/>
        </w:trPr>
        <w:tc>
          <w:tcPr>
            <w:tcW w:w="1662" w:type="dxa"/>
          </w:tcPr>
          <w:p w:rsidR="00A12E11" w:rsidRDefault="00A12E11" w:rsidP="00AF1991">
            <w:pPr>
              <w:spacing w:before="161" w:line="225" w:lineRule="auto"/>
              <w:ind w:left="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>监</w:t>
            </w:r>
            <w:r>
              <w:rPr>
                <w:rFonts w:ascii="仿宋" w:eastAsia="仿宋" w:hAnsi="仿宋" w:cs="仿宋"/>
                <w:spacing w:val="-8"/>
                <w:sz w:val="23"/>
                <w:szCs w:val="23"/>
              </w:rPr>
              <w:t>护人身份证号</w:t>
            </w:r>
          </w:p>
        </w:tc>
        <w:tc>
          <w:tcPr>
            <w:tcW w:w="392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5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46" w:type="dxa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453" w:type="dxa"/>
          </w:tcPr>
          <w:p w:rsidR="00A12E11" w:rsidRDefault="00A12E11" w:rsidP="00AF1991">
            <w:pPr>
              <w:rPr>
                <w:sz w:val="21"/>
              </w:rPr>
            </w:pPr>
          </w:p>
        </w:tc>
      </w:tr>
      <w:tr w:rsidR="00A12E11" w:rsidTr="00AF1991">
        <w:trPr>
          <w:trHeight w:val="678"/>
        </w:trPr>
        <w:tc>
          <w:tcPr>
            <w:tcW w:w="1662" w:type="dxa"/>
          </w:tcPr>
          <w:p w:rsidR="00A12E11" w:rsidRDefault="00A12E11" w:rsidP="00AF1991">
            <w:pPr>
              <w:spacing w:before="219" w:line="226" w:lineRule="auto"/>
              <w:ind w:left="35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067" w:type="dxa"/>
            <w:gridSpan w:val="7"/>
          </w:tcPr>
          <w:p w:rsidR="00A12E11" w:rsidRDefault="00A12E11" w:rsidP="00AF1991">
            <w:pPr>
              <w:rPr>
                <w:sz w:val="21"/>
              </w:rPr>
            </w:pPr>
          </w:p>
        </w:tc>
        <w:tc>
          <w:tcPr>
            <w:tcW w:w="2230" w:type="dxa"/>
            <w:gridSpan w:val="5"/>
          </w:tcPr>
          <w:p w:rsidR="00A12E11" w:rsidRDefault="00A12E11" w:rsidP="00AF1991">
            <w:pPr>
              <w:spacing w:before="220" w:line="222" w:lineRule="auto"/>
              <w:ind w:left="1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儿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童户籍所在地</w:t>
            </w:r>
          </w:p>
        </w:tc>
        <w:tc>
          <w:tcPr>
            <w:tcW w:w="2683" w:type="dxa"/>
            <w:gridSpan w:val="6"/>
          </w:tcPr>
          <w:p w:rsidR="00A12E11" w:rsidRDefault="00A12E11" w:rsidP="00AF1991">
            <w:pPr>
              <w:spacing w:before="219" w:line="225" w:lineRule="auto"/>
              <w:ind w:left="131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县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/市/区</w:t>
            </w:r>
          </w:p>
        </w:tc>
      </w:tr>
      <w:tr w:rsidR="00A12E11" w:rsidTr="00AF1991">
        <w:trPr>
          <w:trHeight w:val="809"/>
        </w:trPr>
        <w:tc>
          <w:tcPr>
            <w:tcW w:w="1662" w:type="dxa"/>
          </w:tcPr>
          <w:p w:rsidR="00A12E11" w:rsidRDefault="00A12E11" w:rsidP="00AF1991">
            <w:pPr>
              <w:spacing w:before="285" w:line="223" w:lineRule="auto"/>
              <w:ind w:left="15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申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请救助项目</w:t>
            </w:r>
          </w:p>
        </w:tc>
        <w:tc>
          <w:tcPr>
            <w:tcW w:w="3067" w:type="dxa"/>
            <w:gridSpan w:val="7"/>
            <w:tcBorders>
              <w:right w:val="nil"/>
            </w:tcBorders>
          </w:tcPr>
          <w:p w:rsidR="00A12E11" w:rsidRDefault="00A12E11" w:rsidP="00AF1991">
            <w:pPr>
              <w:spacing w:before="129" w:line="225" w:lineRule="auto"/>
              <w:ind w:left="14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□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听力言语康复训练项目</w:t>
            </w:r>
          </w:p>
          <w:p w:rsidR="00A12E11" w:rsidRDefault="00A12E11" w:rsidP="00AF1991">
            <w:pPr>
              <w:spacing w:before="31" w:line="225" w:lineRule="auto"/>
              <w:ind w:left="14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□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孤独症康复训练项目</w:t>
            </w:r>
          </w:p>
        </w:tc>
        <w:tc>
          <w:tcPr>
            <w:tcW w:w="4913" w:type="dxa"/>
            <w:gridSpan w:val="11"/>
            <w:tcBorders>
              <w:left w:val="nil"/>
            </w:tcBorders>
          </w:tcPr>
          <w:p w:rsidR="00A12E11" w:rsidRDefault="00A12E11" w:rsidP="00AF1991">
            <w:pPr>
              <w:spacing w:before="129" w:line="225" w:lineRule="auto"/>
              <w:ind w:left="4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□肢体康复训练项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目</w:t>
            </w:r>
          </w:p>
          <w:p w:rsidR="00A12E11" w:rsidRDefault="00A12E11" w:rsidP="00AF1991">
            <w:pPr>
              <w:spacing w:before="31" w:line="225" w:lineRule="auto"/>
              <w:ind w:left="4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□智力康复救助项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目</w:t>
            </w:r>
          </w:p>
        </w:tc>
      </w:tr>
      <w:tr w:rsidR="00A12E11" w:rsidTr="00AF1991">
        <w:trPr>
          <w:trHeight w:val="801"/>
        </w:trPr>
        <w:tc>
          <w:tcPr>
            <w:tcW w:w="1662" w:type="dxa"/>
          </w:tcPr>
          <w:p w:rsidR="00A12E11" w:rsidRDefault="00A12E11" w:rsidP="00AF1991">
            <w:pPr>
              <w:spacing w:before="125" w:line="264" w:lineRule="auto"/>
              <w:ind w:left="120" w:right="108" w:hanging="1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康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复训练所在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定点机构名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称</w:t>
            </w:r>
          </w:p>
        </w:tc>
        <w:tc>
          <w:tcPr>
            <w:tcW w:w="7980" w:type="dxa"/>
            <w:gridSpan w:val="18"/>
          </w:tcPr>
          <w:p w:rsidR="00A12E11" w:rsidRDefault="00A12E11" w:rsidP="00AF1991">
            <w:pPr>
              <w:rPr>
                <w:sz w:val="21"/>
              </w:rPr>
            </w:pPr>
          </w:p>
        </w:tc>
      </w:tr>
      <w:tr w:rsidR="00A12E11" w:rsidTr="00AF1991">
        <w:trPr>
          <w:trHeight w:val="863"/>
        </w:trPr>
        <w:tc>
          <w:tcPr>
            <w:tcW w:w="1662" w:type="dxa"/>
          </w:tcPr>
          <w:p w:rsidR="00A12E11" w:rsidRDefault="00A12E11" w:rsidP="00AF1991">
            <w:pPr>
              <w:spacing w:before="155" w:line="312" w:lineRule="exact"/>
              <w:ind w:left="35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position w:val="5"/>
                <w:sz w:val="23"/>
                <w:szCs w:val="23"/>
              </w:rPr>
              <w:t>康</w:t>
            </w:r>
            <w:r>
              <w:rPr>
                <w:rFonts w:ascii="仿宋" w:eastAsia="仿宋" w:hAnsi="仿宋" w:cs="仿宋"/>
                <w:spacing w:val="9"/>
                <w:position w:val="5"/>
                <w:sz w:val="23"/>
                <w:szCs w:val="23"/>
              </w:rPr>
              <w:t>复训练</w:t>
            </w:r>
          </w:p>
          <w:p w:rsidR="00A12E11" w:rsidRDefault="00A12E11" w:rsidP="00AF1991">
            <w:pPr>
              <w:spacing w:before="1" w:line="225" w:lineRule="auto"/>
              <w:ind w:left="62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>时长</w:t>
            </w:r>
          </w:p>
        </w:tc>
        <w:tc>
          <w:tcPr>
            <w:tcW w:w="7980" w:type="dxa"/>
            <w:gridSpan w:val="18"/>
          </w:tcPr>
          <w:p w:rsidR="00A12E11" w:rsidRDefault="00A12E11" w:rsidP="00AF1991">
            <w:pPr>
              <w:spacing w:before="312" w:line="225" w:lineRule="auto"/>
              <w:ind w:left="12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0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spacing w:val="-19"/>
                <w:sz w:val="23"/>
                <w:szCs w:val="23"/>
              </w:rPr>
              <w:t>0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>21 年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 xml:space="preserve"> 月至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 xml:space="preserve"> 月，共计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10"/>
                <w:sz w:val="23"/>
                <w:szCs w:val="23"/>
              </w:rPr>
              <w:t>月</w:t>
            </w:r>
          </w:p>
        </w:tc>
      </w:tr>
      <w:tr w:rsidR="00A12E11" w:rsidTr="00AF1991">
        <w:trPr>
          <w:trHeight w:val="848"/>
        </w:trPr>
        <w:tc>
          <w:tcPr>
            <w:tcW w:w="1662" w:type="dxa"/>
          </w:tcPr>
          <w:p w:rsidR="00A12E11" w:rsidRDefault="00A12E11" w:rsidP="00AF1991">
            <w:pPr>
              <w:spacing w:before="149" w:line="312" w:lineRule="exact"/>
              <w:ind w:left="48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position w:val="5"/>
                <w:sz w:val="23"/>
                <w:szCs w:val="23"/>
              </w:rPr>
              <w:t>监</w:t>
            </w:r>
            <w:r>
              <w:rPr>
                <w:rFonts w:ascii="仿宋" w:eastAsia="仿宋" w:hAnsi="仿宋" w:cs="仿宋"/>
                <w:spacing w:val="4"/>
                <w:position w:val="5"/>
                <w:sz w:val="23"/>
                <w:szCs w:val="23"/>
              </w:rPr>
              <w:t>护人</w:t>
            </w:r>
          </w:p>
          <w:p w:rsidR="00A12E11" w:rsidRDefault="00A12E11" w:rsidP="00AF1991">
            <w:pPr>
              <w:spacing w:line="223" w:lineRule="auto"/>
              <w:ind w:left="35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银行卡号</w:t>
            </w:r>
          </w:p>
        </w:tc>
        <w:tc>
          <w:tcPr>
            <w:tcW w:w="7980" w:type="dxa"/>
            <w:gridSpan w:val="18"/>
          </w:tcPr>
          <w:p w:rsidR="00A12E11" w:rsidRDefault="00A12E11" w:rsidP="00AF1991">
            <w:pPr>
              <w:rPr>
                <w:sz w:val="21"/>
              </w:rPr>
            </w:pPr>
          </w:p>
        </w:tc>
      </w:tr>
      <w:tr w:rsidR="00A12E11" w:rsidTr="00AF1991">
        <w:trPr>
          <w:trHeight w:val="1372"/>
        </w:trPr>
        <w:tc>
          <w:tcPr>
            <w:tcW w:w="1662" w:type="dxa"/>
          </w:tcPr>
          <w:p w:rsidR="00A12E11" w:rsidRDefault="00A12E11" w:rsidP="00AF1991">
            <w:pPr>
              <w:spacing w:line="335" w:lineRule="auto"/>
              <w:rPr>
                <w:sz w:val="21"/>
              </w:rPr>
            </w:pPr>
          </w:p>
          <w:p w:rsidR="00A12E11" w:rsidRDefault="00A12E11" w:rsidP="00AF1991">
            <w:pPr>
              <w:spacing w:before="75" w:line="312" w:lineRule="exact"/>
              <w:ind w:left="36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position w:val="5"/>
                <w:sz w:val="23"/>
                <w:szCs w:val="23"/>
              </w:rPr>
              <w:t>定点机</w:t>
            </w:r>
            <w:r>
              <w:rPr>
                <w:rFonts w:ascii="仿宋" w:eastAsia="仿宋" w:hAnsi="仿宋" w:cs="仿宋"/>
                <w:spacing w:val="6"/>
                <w:position w:val="5"/>
                <w:sz w:val="23"/>
                <w:szCs w:val="23"/>
              </w:rPr>
              <w:t>构</w:t>
            </w:r>
          </w:p>
          <w:p w:rsidR="00A12E11" w:rsidRDefault="00A12E11" w:rsidP="00AF1991">
            <w:pPr>
              <w:spacing w:line="227" w:lineRule="auto"/>
              <w:ind w:left="6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意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见</w:t>
            </w:r>
          </w:p>
        </w:tc>
        <w:tc>
          <w:tcPr>
            <w:tcW w:w="7980" w:type="dxa"/>
            <w:gridSpan w:val="18"/>
          </w:tcPr>
          <w:p w:rsidR="00A12E11" w:rsidRDefault="00A12E11" w:rsidP="00AF1991">
            <w:pPr>
              <w:spacing w:line="352" w:lineRule="auto"/>
              <w:rPr>
                <w:sz w:val="21"/>
              </w:rPr>
            </w:pPr>
          </w:p>
          <w:p w:rsidR="00A12E11" w:rsidRDefault="00A12E11" w:rsidP="00AF1991">
            <w:pPr>
              <w:spacing w:line="352" w:lineRule="auto"/>
              <w:rPr>
                <w:sz w:val="21"/>
              </w:rPr>
            </w:pPr>
          </w:p>
          <w:p w:rsidR="00A12E11" w:rsidRDefault="00A12E11" w:rsidP="00AF1991">
            <w:pPr>
              <w:spacing w:before="75" w:line="236" w:lineRule="auto"/>
              <w:ind w:left="5275" w:right="1512" w:firstLine="23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公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 xml:space="preserve"> 章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  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 xml:space="preserve">  月  日</w:t>
            </w:r>
          </w:p>
        </w:tc>
      </w:tr>
      <w:tr w:rsidR="00A12E11" w:rsidTr="00AF1991">
        <w:trPr>
          <w:trHeight w:val="1372"/>
        </w:trPr>
        <w:tc>
          <w:tcPr>
            <w:tcW w:w="1662" w:type="dxa"/>
          </w:tcPr>
          <w:p w:rsidR="00A12E11" w:rsidRDefault="00A12E11" w:rsidP="00AF1991">
            <w:pPr>
              <w:spacing w:line="245" w:lineRule="auto"/>
              <w:rPr>
                <w:sz w:val="21"/>
              </w:rPr>
            </w:pPr>
          </w:p>
          <w:p w:rsidR="00A12E11" w:rsidRDefault="00A12E11" w:rsidP="00AF1991">
            <w:pPr>
              <w:spacing w:line="246" w:lineRule="auto"/>
              <w:rPr>
                <w:sz w:val="21"/>
              </w:rPr>
            </w:pPr>
          </w:p>
          <w:p w:rsidR="00A12E11" w:rsidRDefault="00A12E11" w:rsidP="00AF1991">
            <w:pPr>
              <w:spacing w:before="75" w:line="223" w:lineRule="auto"/>
              <w:ind w:left="2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监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护人申请</w:t>
            </w:r>
          </w:p>
        </w:tc>
        <w:tc>
          <w:tcPr>
            <w:tcW w:w="7980" w:type="dxa"/>
            <w:gridSpan w:val="18"/>
          </w:tcPr>
          <w:p w:rsidR="00A12E11" w:rsidRDefault="00A12E11" w:rsidP="00AF1991">
            <w:pPr>
              <w:spacing w:line="353" w:lineRule="auto"/>
              <w:rPr>
                <w:sz w:val="21"/>
              </w:rPr>
            </w:pPr>
          </w:p>
          <w:p w:rsidR="00A12E11" w:rsidRDefault="00A12E11" w:rsidP="00AF1991">
            <w:pPr>
              <w:spacing w:line="353" w:lineRule="auto"/>
              <w:rPr>
                <w:sz w:val="21"/>
              </w:rPr>
            </w:pPr>
          </w:p>
          <w:p w:rsidR="00A12E11" w:rsidRDefault="00A12E11" w:rsidP="00AF1991">
            <w:pPr>
              <w:spacing w:before="74" w:line="312" w:lineRule="exact"/>
              <w:ind w:left="530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4"/>
                <w:position w:val="5"/>
                <w:sz w:val="23"/>
                <w:szCs w:val="23"/>
              </w:rPr>
              <w:t>申请人：</w:t>
            </w:r>
          </w:p>
          <w:p w:rsidR="00A12E11" w:rsidRDefault="00A12E11" w:rsidP="00AF1991">
            <w:pPr>
              <w:spacing w:line="220" w:lineRule="auto"/>
              <w:ind w:left="515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 xml:space="preserve">  月  日</w:t>
            </w:r>
          </w:p>
        </w:tc>
      </w:tr>
      <w:tr w:rsidR="00A12E11" w:rsidTr="00AF1991">
        <w:trPr>
          <w:trHeight w:val="1689"/>
        </w:trPr>
        <w:tc>
          <w:tcPr>
            <w:tcW w:w="1662" w:type="dxa"/>
          </w:tcPr>
          <w:p w:rsidR="00A12E11" w:rsidRDefault="00A12E11" w:rsidP="00AF1991">
            <w:pPr>
              <w:spacing w:line="246" w:lineRule="auto"/>
              <w:rPr>
                <w:sz w:val="21"/>
              </w:rPr>
            </w:pPr>
          </w:p>
          <w:p w:rsidR="00A12E11" w:rsidRDefault="00A12E11" w:rsidP="00AF1991">
            <w:pPr>
              <w:spacing w:line="246" w:lineRule="auto"/>
              <w:rPr>
                <w:sz w:val="21"/>
              </w:rPr>
            </w:pPr>
          </w:p>
          <w:p w:rsidR="00A12E11" w:rsidRDefault="00A12E11" w:rsidP="00AF1991">
            <w:pPr>
              <w:spacing w:before="74" w:line="312" w:lineRule="exact"/>
              <w:ind w:left="42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position w:val="5"/>
                <w:sz w:val="23"/>
                <w:szCs w:val="23"/>
              </w:rPr>
              <w:t xml:space="preserve">残   </w:t>
            </w:r>
            <w:r>
              <w:rPr>
                <w:rFonts w:ascii="仿宋" w:eastAsia="仿宋" w:hAnsi="仿宋" w:cs="仿宋"/>
                <w:spacing w:val="3"/>
                <w:position w:val="5"/>
                <w:sz w:val="23"/>
                <w:szCs w:val="23"/>
              </w:rPr>
              <w:t>联</w:t>
            </w:r>
          </w:p>
          <w:p w:rsidR="00A12E11" w:rsidRDefault="00A12E11" w:rsidP="00AF1991">
            <w:pPr>
              <w:spacing w:line="225" w:lineRule="auto"/>
              <w:ind w:left="37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批意见</w:t>
            </w:r>
          </w:p>
        </w:tc>
        <w:tc>
          <w:tcPr>
            <w:tcW w:w="7980" w:type="dxa"/>
            <w:gridSpan w:val="18"/>
          </w:tcPr>
          <w:p w:rsidR="00A12E11" w:rsidRDefault="00A12E11" w:rsidP="00AF1991">
            <w:pPr>
              <w:spacing w:line="353" w:lineRule="auto"/>
              <w:rPr>
                <w:sz w:val="21"/>
              </w:rPr>
            </w:pPr>
          </w:p>
          <w:p w:rsidR="00A12E11" w:rsidRDefault="00A12E11" w:rsidP="00AF1991">
            <w:pPr>
              <w:spacing w:line="353" w:lineRule="auto"/>
              <w:rPr>
                <w:sz w:val="21"/>
              </w:rPr>
            </w:pPr>
          </w:p>
          <w:p w:rsidR="00A12E11" w:rsidRDefault="00A12E11" w:rsidP="00AF1991">
            <w:pPr>
              <w:spacing w:before="75" w:line="312" w:lineRule="exact"/>
              <w:ind w:left="516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1"/>
                <w:position w:val="5"/>
                <w:sz w:val="23"/>
                <w:szCs w:val="23"/>
              </w:rPr>
              <w:t>审</w:t>
            </w:r>
            <w:r>
              <w:rPr>
                <w:rFonts w:ascii="仿宋" w:eastAsia="仿宋" w:hAnsi="仿宋" w:cs="仿宋"/>
                <w:spacing w:val="-10"/>
                <w:position w:val="5"/>
                <w:sz w:val="23"/>
                <w:szCs w:val="23"/>
              </w:rPr>
              <w:t>核人：</w:t>
            </w:r>
          </w:p>
          <w:p w:rsidR="00A12E11" w:rsidRDefault="00A12E11" w:rsidP="00AF1991">
            <w:pPr>
              <w:spacing w:line="225" w:lineRule="auto"/>
              <w:ind w:left="527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公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章</w:t>
            </w:r>
          </w:p>
          <w:p w:rsidR="00A12E11" w:rsidRDefault="00A12E11" w:rsidP="00AF1991">
            <w:pPr>
              <w:spacing w:before="31" w:line="224" w:lineRule="auto"/>
              <w:ind w:left="491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 xml:space="preserve">  月  日</w:t>
            </w:r>
          </w:p>
        </w:tc>
      </w:tr>
    </w:tbl>
    <w:p w:rsidR="00A12E11" w:rsidRDefault="00A12E11" w:rsidP="00A12E11">
      <w:pPr>
        <w:spacing w:before="243" w:line="222" w:lineRule="auto"/>
        <w:ind w:left="680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8"/>
          <w:sz w:val="23"/>
          <w:szCs w:val="23"/>
        </w:rPr>
        <w:t>说明：本表一式三份，由县级残联、定点机构及残疾儿童家庭各存一份。</w:t>
      </w:r>
    </w:p>
    <w:p w:rsidR="004D002F" w:rsidRPr="00A12E11" w:rsidRDefault="004D002F"/>
    <w:sectPr w:rsidR="004D002F" w:rsidRPr="00A12E11" w:rsidSect="00A12E11">
      <w:pgSz w:w="11906" w:h="16838"/>
      <w:pgMar w:top="1429" w:right="1128" w:bottom="1310" w:left="112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11"/>
    <w:rsid w:val="004D002F"/>
    <w:rsid w:val="00A1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1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12E1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1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12E1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2023-08-31T05:36:00Z</dcterms:created>
  <dcterms:modified xsi:type="dcterms:W3CDTF">2023-08-31T05:52:00Z</dcterms:modified>
</cp:coreProperties>
</file>